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Alberto Cortés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Nació en la Ciudad de México en 1952. Es director, guionista, editor y distribuidor.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Cursó estudios de etnología y en 1973 ingresó al CUEC, donde se especializó en dirección y edición.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2016 - </w:t>
      </w:r>
      <w:r w:rsidDel="00000000" w:rsidR="00000000" w:rsidRPr="00000000">
        <w:rPr>
          <w:i w:val="1"/>
          <w:rtl w:val="0"/>
        </w:rPr>
        <w:t xml:space="preserve">El maíz en tiempos de guerra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2012 - </w:t>
      </w:r>
      <w:r w:rsidDel="00000000" w:rsidR="00000000" w:rsidRPr="00000000">
        <w:rPr>
          <w:i w:val="1"/>
          <w:rtl w:val="0"/>
        </w:rPr>
        <w:t xml:space="preserve">Tijuana, sonidos del Nortec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2011 - </w:t>
      </w:r>
      <w:r w:rsidDel="00000000" w:rsidR="00000000" w:rsidRPr="00000000">
        <w:rPr>
          <w:i w:val="1"/>
          <w:rtl w:val="0"/>
        </w:rPr>
        <w:t xml:space="preserve">Ya no se sabe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2008 - </w:t>
      </w:r>
      <w:r w:rsidDel="00000000" w:rsidR="00000000" w:rsidRPr="00000000">
        <w:rPr>
          <w:i w:val="1"/>
          <w:rtl w:val="0"/>
        </w:rPr>
        <w:t xml:space="preserve">Corazón del tiempo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2006 - </w:t>
      </w:r>
      <w:r w:rsidDel="00000000" w:rsidR="00000000" w:rsidRPr="00000000">
        <w:rPr>
          <w:i w:val="1"/>
          <w:rtl w:val="0"/>
        </w:rPr>
        <w:t xml:space="preserve">Oaxaca hoy, el papel, la lengua, y otras historias en Oaxaca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2003 - </w:t>
      </w:r>
      <w:r w:rsidDel="00000000" w:rsidR="00000000" w:rsidRPr="00000000">
        <w:rPr>
          <w:i w:val="1"/>
          <w:rtl w:val="0"/>
        </w:rPr>
        <w:t xml:space="preserve">El fuego la palabra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1991 - </w:t>
      </w:r>
      <w:r w:rsidDel="00000000" w:rsidR="00000000" w:rsidRPr="00000000">
        <w:rPr>
          <w:i w:val="1"/>
          <w:rtl w:val="0"/>
        </w:rPr>
        <w:t xml:space="preserve">Ciudad de ciegos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1990 - </w:t>
      </w:r>
      <w:r w:rsidDel="00000000" w:rsidR="00000000" w:rsidRPr="00000000">
        <w:rPr>
          <w:i w:val="1"/>
          <w:rtl w:val="0"/>
        </w:rPr>
        <w:t xml:space="preserve">Rebelde sin causa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1989 - </w:t>
      </w:r>
      <w:r w:rsidDel="00000000" w:rsidR="00000000" w:rsidRPr="00000000">
        <w:rPr>
          <w:i w:val="1"/>
          <w:rtl w:val="0"/>
        </w:rPr>
        <w:t xml:space="preserve">Imágenes de Nicaragua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1986 - </w:t>
      </w:r>
      <w:r w:rsidDel="00000000" w:rsidR="00000000" w:rsidRPr="00000000">
        <w:rPr>
          <w:i w:val="1"/>
          <w:rtl w:val="0"/>
        </w:rPr>
        <w:t xml:space="preserve">Amor a la vuelta de la esquina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1982 - </w:t>
      </w:r>
      <w:r w:rsidDel="00000000" w:rsidR="00000000" w:rsidRPr="00000000">
        <w:rPr>
          <w:i w:val="1"/>
          <w:rtl w:val="0"/>
        </w:rPr>
        <w:t xml:space="preserve">La tierra de los Tepehuas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1982 - </w:t>
      </w:r>
      <w:r w:rsidDel="00000000" w:rsidR="00000000" w:rsidRPr="00000000">
        <w:rPr>
          <w:i w:val="1"/>
          <w:rtl w:val="0"/>
        </w:rPr>
        <w:t xml:space="preserve">Montaña de guerrero </w:t>
      </w:r>
      <w:r w:rsidDel="00000000" w:rsidR="00000000" w:rsidRPr="00000000">
        <w:rPr>
          <w:rtl w:val="0"/>
        </w:rPr>
        <w:t xml:space="preserve">(Cortometraje)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1980 - </w:t>
      </w:r>
      <w:r w:rsidDel="00000000" w:rsidR="00000000" w:rsidRPr="00000000">
        <w:rPr>
          <w:i w:val="1"/>
          <w:rtl w:val="0"/>
        </w:rPr>
        <w:t xml:space="preserve">La indignidad y la intolerancia serán derrotadas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1978 - </w:t>
      </w:r>
      <w:r w:rsidDel="00000000" w:rsidR="00000000" w:rsidRPr="00000000">
        <w:rPr>
          <w:i w:val="1"/>
          <w:rtl w:val="0"/>
        </w:rPr>
        <w:t xml:space="preserve">El servicio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1977 - </w:t>
      </w:r>
      <w:r w:rsidDel="00000000" w:rsidR="00000000" w:rsidRPr="00000000">
        <w:rPr>
          <w:i w:val="1"/>
          <w:rtl w:val="0"/>
        </w:rPr>
        <w:t xml:space="preserve">La institución del silencio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1977 - </w:t>
      </w:r>
      <w:r w:rsidDel="00000000" w:rsidR="00000000" w:rsidRPr="00000000">
        <w:rPr>
          <w:i w:val="1"/>
          <w:rtl w:val="0"/>
        </w:rPr>
        <w:t xml:space="preserve">La marcha </w:t>
      </w:r>
      <w:r w:rsidDel="00000000" w:rsidR="00000000" w:rsidRPr="00000000">
        <w:rPr>
          <w:rtl w:val="0"/>
        </w:rPr>
        <w:t xml:space="preserve">(Cortometraje)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1976 - </w:t>
      </w:r>
      <w:r w:rsidDel="00000000" w:rsidR="00000000" w:rsidRPr="00000000">
        <w:rPr>
          <w:i w:val="1"/>
          <w:rtl w:val="0"/>
        </w:rPr>
        <w:t xml:space="preserve">20 de marzo</w:t>
      </w:r>
      <w:r w:rsidDel="00000000" w:rsidR="00000000" w:rsidRPr="00000000">
        <w:rPr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