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3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Guita Schyfter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3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3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3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Estudió psicología en la UNAM.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una estancia de estudio y trabajo en el Instituto de Tecnología Educativa de la Universidad Abierta de la Gran Bretaña, cambió sus intereses y entró a la BBC de Londres a tomar un curso sobre producción de televisión.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3" w:right="0" w:firstLine="0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3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vuelta en México dio comienzo su carrera de  directora en la televisión y cine. Empezó trabajando en Telesecundaria y más tarde elaboró audiovisuales sobre historia de México para el Archivo General de la Nación.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3" w:right="0" w:firstLine="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Posteriormente produjo algunas obras de teatro, dirigió documentales y películas de ficción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3" w:right="0" w:firstLine="0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3" w:right="0" w:firstLine="0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3" w:right="0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2014 -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Huérfanos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2007 -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Laberintos de la memoria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2002 -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Las caras de la luna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1996 -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Sucesos distantes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1994 -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Novia que te vea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1989 - Xochimilco, historia de un paisaje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1987 -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Greene, los caminos del poder y la gloria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(Cortometraje) 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